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F24A" w14:textId="0681F4E1" w:rsidR="004A2A6A" w:rsidRDefault="004A2A6A" w:rsidP="00F2335D">
      <w:pPr>
        <w:widowControl/>
        <w:autoSpaceDE/>
        <w:autoSpaceDN/>
        <w:jc w:val="right"/>
        <w:rPr>
          <w:rFonts w:ascii="Verdana" w:hAnsi="Verdana"/>
          <w:noProof/>
          <w:sz w:val="22"/>
          <w:szCs w:val="22"/>
        </w:rPr>
      </w:pPr>
    </w:p>
    <w:p w14:paraId="429C0746" w14:textId="77777777" w:rsidR="00F2335D" w:rsidRPr="000D3EF2" w:rsidRDefault="00F2335D" w:rsidP="00F2335D">
      <w:pPr>
        <w:widowControl/>
        <w:autoSpaceDE/>
        <w:autoSpaceDN/>
        <w:jc w:val="right"/>
        <w:rPr>
          <w:rFonts w:ascii="Verdana" w:hAnsi="Verdana"/>
          <w:sz w:val="22"/>
          <w:szCs w:val="22"/>
        </w:rPr>
      </w:pPr>
    </w:p>
    <w:tbl>
      <w:tblPr>
        <w:tblStyle w:val="Tabel-Gitter"/>
        <w:tblW w:w="0" w:type="auto"/>
        <w:tblLook w:val="04A0" w:firstRow="1" w:lastRow="0" w:firstColumn="1" w:lastColumn="0" w:noHBand="0" w:noVBand="1"/>
      </w:tblPr>
      <w:tblGrid>
        <w:gridCol w:w="4813"/>
        <w:gridCol w:w="4825"/>
      </w:tblGrid>
      <w:tr w:rsidR="00153F9A" w:rsidRPr="000D3EF2" w14:paraId="1E43C140" w14:textId="77777777" w:rsidTr="00F2335D">
        <w:tc>
          <w:tcPr>
            <w:tcW w:w="9638" w:type="dxa"/>
            <w:gridSpan w:val="2"/>
            <w:tcBorders>
              <w:top w:val="nil"/>
              <w:left w:val="nil"/>
              <w:bottom w:val="nil"/>
              <w:right w:val="nil"/>
            </w:tcBorders>
          </w:tcPr>
          <w:p w14:paraId="53EECCEF" w14:textId="77777777" w:rsidR="00153F9A" w:rsidRPr="000D3EF2" w:rsidRDefault="00153F9A">
            <w:pPr>
              <w:widowControl/>
              <w:autoSpaceDE/>
              <w:autoSpaceDN/>
              <w:rPr>
                <w:rFonts w:ascii="Verdana" w:hAnsi="Verdana"/>
                <w:sz w:val="24"/>
                <w:szCs w:val="22"/>
              </w:rPr>
            </w:pPr>
            <w:r w:rsidRPr="000D3EF2">
              <w:rPr>
                <w:rStyle w:val="Overskrift1Tegn"/>
                <w:rFonts w:ascii="Verdana" w:hAnsi="Verdana"/>
                <w:sz w:val="24"/>
                <w:szCs w:val="22"/>
              </w:rPr>
              <w:t xml:space="preserve">Forslag til afdelingsmøde i afdeling: </w:t>
            </w:r>
            <w:r w:rsidRPr="000D3EF2">
              <w:rPr>
                <w:rStyle w:val="Overskrift1Tegn"/>
                <w:rFonts w:ascii="Verdana" w:hAnsi="Verdana"/>
                <w:sz w:val="24"/>
                <w:szCs w:val="22"/>
              </w:rPr>
              <w:tab/>
            </w:r>
            <w:r w:rsidRPr="000D3EF2">
              <w:rPr>
                <w:rStyle w:val="Overskrift1Tegn"/>
                <w:rFonts w:ascii="Verdana" w:hAnsi="Verdana"/>
                <w:sz w:val="24"/>
                <w:szCs w:val="22"/>
              </w:rPr>
              <w:tab/>
              <w:t>Dato</w:t>
            </w:r>
            <w:r w:rsidRPr="000D3EF2">
              <w:rPr>
                <w:rFonts w:ascii="Verdana" w:hAnsi="Verdana"/>
                <w:sz w:val="24"/>
                <w:szCs w:val="22"/>
              </w:rPr>
              <w:t>:</w:t>
            </w:r>
          </w:p>
          <w:p w14:paraId="0B38D4AE" w14:textId="77777777" w:rsidR="00153F9A" w:rsidRPr="000D3EF2" w:rsidRDefault="00153F9A">
            <w:pPr>
              <w:widowControl/>
              <w:autoSpaceDE/>
              <w:autoSpaceDN/>
              <w:rPr>
                <w:rFonts w:ascii="Verdana" w:hAnsi="Verdana"/>
                <w:b/>
                <w:sz w:val="22"/>
                <w:szCs w:val="22"/>
              </w:rPr>
            </w:pPr>
          </w:p>
        </w:tc>
      </w:tr>
      <w:tr w:rsidR="004A2A6A" w:rsidRPr="000D3EF2" w14:paraId="085A82D7" w14:textId="77777777" w:rsidTr="00F2335D">
        <w:tc>
          <w:tcPr>
            <w:tcW w:w="9638" w:type="dxa"/>
            <w:gridSpan w:val="2"/>
            <w:tcBorders>
              <w:top w:val="nil"/>
              <w:left w:val="nil"/>
              <w:bottom w:val="single" w:sz="4" w:space="0" w:color="auto"/>
              <w:right w:val="nil"/>
            </w:tcBorders>
          </w:tcPr>
          <w:p w14:paraId="285963E8" w14:textId="77777777" w:rsidR="004A2A6A" w:rsidRPr="000D3EF2" w:rsidRDefault="004A2A6A" w:rsidP="000D3EF2">
            <w:pPr>
              <w:widowControl/>
              <w:autoSpaceDE/>
              <w:autoSpaceDN/>
              <w:spacing w:after="60"/>
              <w:rPr>
                <w:rFonts w:ascii="Verdana" w:hAnsi="Verdana"/>
              </w:rPr>
            </w:pPr>
            <w:r w:rsidRPr="000D3EF2">
              <w:rPr>
                <w:rFonts w:ascii="Verdana" w:hAnsi="Verdana"/>
                <w:b/>
              </w:rPr>
              <w:t>Forslagets overskrift</w:t>
            </w:r>
          </w:p>
        </w:tc>
      </w:tr>
      <w:tr w:rsidR="00153F9A" w:rsidRPr="000D3EF2" w14:paraId="2E5A3FF9" w14:textId="77777777" w:rsidTr="00F2335D">
        <w:tc>
          <w:tcPr>
            <w:tcW w:w="9638" w:type="dxa"/>
            <w:gridSpan w:val="2"/>
            <w:tcBorders>
              <w:top w:val="single" w:sz="4" w:space="0" w:color="auto"/>
              <w:bottom w:val="single" w:sz="4" w:space="0" w:color="auto"/>
            </w:tcBorders>
          </w:tcPr>
          <w:p w14:paraId="135A377E" w14:textId="77777777" w:rsidR="00153F9A" w:rsidRPr="000D3EF2" w:rsidRDefault="00153F9A">
            <w:pPr>
              <w:widowControl/>
              <w:autoSpaceDE/>
              <w:autoSpaceDN/>
              <w:rPr>
                <w:rFonts w:ascii="Verdana" w:hAnsi="Verdana"/>
                <w:sz w:val="18"/>
              </w:rPr>
            </w:pPr>
            <w:r w:rsidRPr="000D3EF2">
              <w:rPr>
                <w:rFonts w:ascii="Verdana" w:hAnsi="Verdana"/>
                <w:sz w:val="18"/>
              </w:rPr>
              <w:t>Kort overskrift</w:t>
            </w:r>
          </w:p>
          <w:p w14:paraId="070F97E5" w14:textId="08A9677A" w:rsidR="00153F9A" w:rsidRPr="000D3EF2" w:rsidRDefault="00153F9A">
            <w:pPr>
              <w:widowControl/>
              <w:autoSpaceDE/>
              <w:autoSpaceDN/>
              <w:rPr>
                <w:rFonts w:ascii="Verdana" w:hAnsi="Verdana"/>
              </w:rPr>
            </w:pPr>
          </w:p>
          <w:p w14:paraId="7C42EBBA" w14:textId="77777777" w:rsidR="00153F9A" w:rsidRPr="000D3EF2" w:rsidRDefault="00153F9A">
            <w:pPr>
              <w:widowControl/>
              <w:autoSpaceDE/>
              <w:autoSpaceDN/>
              <w:rPr>
                <w:rFonts w:ascii="Verdana" w:hAnsi="Verdana"/>
              </w:rPr>
            </w:pPr>
          </w:p>
        </w:tc>
      </w:tr>
      <w:tr w:rsidR="004A2A6A" w:rsidRPr="000D3EF2" w14:paraId="6738929A" w14:textId="77777777" w:rsidTr="00F2335D">
        <w:tc>
          <w:tcPr>
            <w:tcW w:w="9638" w:type="dxa"/>
            <w:gridSpan w:val="2"/>
            <w:tcBorders>
              <w:top w:val="single" w:sz="4" w:space="0" w:color="auto"/>
              <w:left w:val="nil"/>
              <w:bottom w:val="single" w:sz="4" w:space="0" w:color="auto"/>
              <w:right w:val="nil"/>
            </w:tcBorders>
          </w:tcPr>
          <w:p w14:paraId="5755019B" w14:textId="77777777" w:rsidR="00482175" w:rsidRPr="000D3EF2" w:rsidRDefault="00482175" w:rsidP="00482175">
            <w:pPr>
              <w:widowControl/>
              <w:autoSpaceDE/>
              <w:autoSpaceDN/>
              <w:rPr>
                <w:rFonts w:ascii="Verdana" w:hAnsi="Verdana"/>
                <w:b/>
              </w:rPr>
            </w:pPr>
          </w:p>
          <w:p w14:paraId="732B8274" w14:textId="77777777" w:rsidR="00153F9A" w:rsidRPr="000D3EF2" w:rsidRDefault="004A2A6A" w:rsidP="000D3EF2">
            <w:pPr>
              <w:widowControl/>
              <w:autoSpaceDE/>
              <w:autoSpaceDN/>
              <w:spacing w:after="60"/>
              <w:rPr>
                <w:rFonts w:ascii="Verdana" w:hAnsi="Verdana"/>
              </w:rPr>
            </w:pPr>
            <w:r w:rsidRPr="000D3EF2">
              <w:rPr>
                <w:rFonts w:ascii="Verdana" w:hAnsi="Verdana"/>
                <w:b/>
              </w:rPr>
              <w:t>Forslagsstillers navn og a</w:t>
            </w:r>
            <w:r w:rsidR="00153F9A" w:rsidRPr="000D3EF2">
              <w:rPr>
                <w:rFonts w:ascii="Verdana" w:hAnsi="Verdana"/>
                <w:b/>
              </w:rPr>
              <w:t>dresse, telefonnummer og e-mail</w:t>
            </w:r>
          </w:p>
        </w:tc>
      </w:tr>
      <w:tr w:rsidR="000D3EF2" w:rsidRPr="000D3EF2" w14:paraId="603FBB29" w14:textId="77777777" w:rsidTr="00F2335D">
        <w:trPr>
          <w:trHeight w:val="582"/>
        </w:trPr>
        <w:tc>
          <w:tcPr>
            <w:tcW w:w="4813" w:type="dxa"/>
            <w:tcBorders>
              <w:top w:val="single" w:sz="4" w:space="0" w:color="auto"/>
            </w:tcBorders>
          </w:tcPr>
          <w:p w14:paraId="005CFE88" w14:textId="77777777" w:rsidR="000D3EF2" w:rsidRPr="000D3EF2" w:rsidRDefault="000D3EF2" w:rsidP="00153F9A">
            <w:pPr>
              <w:widowControl/>
              <w:autoSpaceDE/>
              <w:autoSpaceDN/>
              <w:spacing w:after="240"/>
              <w:rPr>
                <w:rFonts w:ascii="Verdana" w:hAnsi="Verdana"/>
                <w:sz w:val="18"/>
              </w:rPr>
            </w:pPr>
            <w:r w:rsidRPr="000D3EF2">
              <w:rPr>
                <w:rFonts w:ascii="Verdana" w:hAnsi="Verdana"/>
                <w:sz w:val="18"/>
              </w:rPr>
              <w:t>Navn:</w:t>
            </w:r>
          </w:p>
          <w:p w14:paraId="0A9D600E" w14:textId="77777777" w:rsidR="000D3EF2" w:rsidRPr="000D3EF2" w:rsidRDefault="000D3EF2" w:rsidP="00153F9A">
            <w:pPr>
              <w:widowControl/>
              <w:autoSpaceDE/>
              <w:autoSpaceDN/>
              <w:spacing w:after="240"/>
              <w:rPr>
                <w:rFonts w:ascii="Verdana" w:hAnsi="Verdana"/>
                <w:sz w:val="18"/>
              </w:rPr>
            </w:pPr>
          </w:p>
        </w:tc>
        <w:tc>
          <w:tcPr>
            <w:tcW w:w="4825" w:type="dxa"/>
            <w:tcBorders>
              <w:top w:val="single" w:sz="4" w:space="0" w:color="auto"/>
            </w:tcBorders>
          </w:tcPr>
          <w:p w14:paraId="527AB8DA" w14:textId="77777777" w:rsidR="000D3EF2" w:rsidRPr="000D3EF2" w:rsidRDefault="000D3EF2" w:rsidP="000D3EF2">
            <w:pPr>
              <w:widowControl/>
              <w:autoSpaceDE/>
              <w:autoSpaceDN/>
              <w:spacing w:after="240"/>
              <w:rPr>
                <w:rFonts w:ascii="Verdana" w:hAnsi="Verdana"/>
                <w:sz w:val="18"/>
              </w:rPr>
            </w:pPr>
            <w:r w:rsidRPr="000D3EF2">
              <w:rPr>
                <w:rFonts w:ascii="Verdana" w:hAnsi="Verdana"/>
                <w:sz w:val="18"/>
              </w:rPr>
              <w:t>Adresse:</w:t>
            </w:r>
          </w:p>
          <w:p w14:paraId="49125B27" w14:textId="77777777" w:rsidR="000D3EF2" w:rsidRPr="000D3EF2" w:rsidRDefault="000D3EF2" w:rsidP="00153F9A">
            <w:pPr>
              <w:spacing w:after="240"/>
              <w:rPr>
                <w:rFonts w:ascii="Verdana" w:hAnsi="Verdana"/>
                <w:b/>
                <w:sz w:val="18"/>
              </w:rPr>
            </w:pPr>
          </w:p>
        </w:tc>
      </w:tr>
      <w:tr w:rsidR="00153F9A" w:rsidRPr="000D3EF2" w14:paraId="3C95F565" w14:textId="77777777" w:rsidTr="00F2335D">
        <w:tc>
          <w:tcPr>
            <w:tcW w:w="9638" w:type="dxa"/>
            <w:gridSpan w:val="2"/>
            <w:tcBorders>
              <w:top w:val="single" w:sz="4" w:space="0" w:color="auto"/>
              <w:left w:val="nil"/>
              <w:bottom w:val="single" w:sz="4" w:space="0" w:color="auto"/>
              <w:right w:val="nil"/>
            </w:tcBorders>
          </w:tcPr>
          <w:p w14:paraId="2747108D" w14:textId="77777777" w:rsidR="000D3EF2" w:rsidRPr="000D3EF2" w:rsidRDefault="000D3EF2" w:rsidP="00482175">
            <w:pPr>
              <w:widowControl/>
              <w:autoSpaceDE/>
              <w:autoSpaceDN/>
              <w:rPr>
                <w:rFonts w:ascii="Verdana" w:hAnsi="Verdana"/>
                <w:b/>
              </w:rPr>
            </w:pPr>
          </w:p>
          <w:p w14:paraId="6C52B927" w14:textId="77777777" w:rsidR="00153F9A" w:rsidRPr="000D3EF2" w:rsidRDefault="00153F9A" w:rsidP="00DB6EC2">
            <w:pPr>
              <w:widowControl/>
              <w:autoSpaceDE/>
              <w:autoSpaceDN/>
              <w:spacing w:after="60"/>
              <w:rPr>
                <w:rFonts w:ascii="Verdana" w:hAnsi="Verdana"/>
                <w:b/>
              </w:rPr>
            </w:pPr>
            <w:r w:rsidRPr="000D3EF2">
              <w:rPr>
                <w:rFonts w:ascii="Verdana" w:hAnsi="Verdana"/>
                <w:b/>
              </w:rPr>
              <w:t>Beskrivelse af forslaget</w:t>
            </w:r>
          </w:p>
        </w:tc>
      </w:tr>
      <w:tr w:rsidR="004A2A6A" w:rsidRPr="000D3EF2" w14:paraId="2BA7E142" w14:textId="77777777" w:rsidTr="00F2335D">
        <w:tc>
          <w:tcPr>
            <w:tcW w:w="9638" w:type="dxa"/>
            <w:gridSpan w:val="2"/>
            <w:tcBorders>
              <w:top w:val="single" w:sz="4" w:space="0" w:color="auto"/>
              <w:bottom w:val="single" w:sz="4" w:space="0" w:color="auto"/>
            </w:tcBorders>
          </w:tcPr>
          <w:p w14:paraId="5FF3F0A4" w14:textId="77777777" w:rsidR="004A2A6A" w:rsidRPr="000D3EF2" w:rsidRDefault="004A2A6A" w:rsidP="004A2A6A">
            <w:pPr>
              <w:widowControl/>
              <w:autoSpaceDE/>
              <w:autoSpaceDN/>
              <w:rPr>
                <w:rFonts w:ascii="Verdana" w:hAnsi="Verdana"/>
                <w:sz w:val="18"/>
              </w:rPr>
            </w:pPr>
            <w:r w:rsidRPr="000D3EF2">
              <w:rPr>
                <w:rFonts w:ascii="Verdana" w:hAnsi="Verdana"/>
                <w:sz w:val="18"/>
              </w:rPr>
              <w:t xml:space="preserve">Forslagets tekst (hvad går forslaget ud på – </w:t>
            </w:r>
            <w:r w:rsidR="00482175" w:rsidRPr="000D3EF2">
              <w:rPr>
                <w:rFonts w:ascii="Verdana" w:hAnsi="Verdana"/>
                <w:sz w:val="18"/>
              </w:rPr>
              <w:t xml:space="preserve">formulér det så </w:t>
            </w:r>
            <w:r w:rsidRPr="000D3EF2">
              <w:rPr>
                <w:rFonts w:ascii="Verdana" w:hAnsi="Verdana"/>
                <w:sz w:val="18"/>
              </w:rPr>
              <w:t xml:space="preserve">der </w:t>
            </w:r>
            <w:r w:rsidR="00482175" w:rsidRPr="000D3EF2">
              <w:rPr>
                <w:rFonts w:ascii="Verdana" w:hAnsi="Verdana"/>
                <w:sz w:val="18"/>
              </w:rPr>
              <w:t>kan</w:t>
            </w:r>
            <w:r w:rsidRPr="000D3EF2">
              <w:rPr>
                <w:rFonts w:ascii="Verdana" w:hAnsi="Verdana"/>
                <w:sz w:val="18"/>
              </w:rPr>
              <w:t xml:space="preserve"> stemme</w:t>
            </w:r>
            <w:r w:rsidR="00482175" w:rsidRPr="000D3EF2">
              <w:rPr>
                <w:rFonts w:ascii="Verdana" w:hAnsi="Verdana"/>
                <w:sz w:val="18"/>
              </w:rPr>
              <w:t>s</w:t>
            </w:r>
            <w:r w:rsidRPr="000D3EF2">
              <w:rPr>
                <w:rFonts w:ascii="Verdana" w:hAnsi="Verdana"/>
                <w:sz w:val="18"/>
              </w:rPr>
              <w:t xml:space="preserve"> ja eller nej til forslaget):</w:t>
            </w:r>
          </w:p>
          <w:p w14:paraId="2C63B253" w14:textId="77777777" w:rsidR="004A2A6A" w:rsidRPr="000D3EF2" w:rsidRDefault="004A2A6A" w:rsidP="004A2A6A">
            <w:pPr>
              <w:widowControl/>
              <w:autoSpaceDE/>
              <w:autoSpaceDN/>
              <w:rPr>
                <w:rFonts w:ascii="Verdana" w:hAnsi="Verdana"/>
              </w:rPr>
            </w:pPr>
          </w:p>
          <w:p w14:paraId="07BCDF77" w14:textId="77777777" w:rsidR="004A2A6A" w:rsidRPr="000D3EF2" w:rsidRDefault="004A2A6A" w:rsidP="004A2A6A">
            <w:pPr>
              <w:widowControl/>
              <w:autoSpaceDE/>
              <w:autoSpaceDN/>
              <w:rPr>
                <w:rFonts w:ascii="Verdana" w:hAnsi="Verdana"/>
              </w:rPr>
            </w:pPr>
          </w:p>
          <w:p w14:paraId="73D58C61" w14:textId="77777777" w:rsidR="00153F9A" w:rsidRPr="000D3EF2" w:rsidRDefault="00153F9A" w:rsidP="004A2A6A">
            <w:pPr>
              <w:widowControl/>
              <w:autoSpaceDE/>
              <w:autoSpaceDN/>
              <w:rPr>
                <w:rFonts w:ascii="Verdana" w:hAnsi="Verdana"/>
              </w:rPr>
            </w:pPr>
          </w:p>
          <w:p w14:paraId="62774F43" w14:textId="77777777" w:rsidR="00153F9A" w:rsidRPr="000D3EF2" w:rsidRDefault="00153F9A" w:rsidP="004A2A6A">
            <w:pPr>
              <w:widowControl/>
              <w:autoSpaceDE/>
              <w:autoSpaceDN/>
              <w:rPr>
                <w:rFonts w:ascii="Verdana" w:hAnsi="Verdana"/>
              </w:rPr>
            </w:pPr>
          </w:p>
          <w:p w14:paraId="16289815" w14:textId="77777777" w:rsidR="00153F9A" w:rsidRPr="000D3EF2" w:rsidRDefault="00153F9A" w:rsidP="004A2A6A">
            <w:pPr>
              <w:widowControl/>
              <w:autoSpaceDE/>
              <w:autoSpaceDN/>
              <w:rPr>
                <w:rFonts w:ascii="Verdana" w:hAnsi="Verdana"/>
              </w:rPr>
            </w:pPr>
          </w:p>
          <w:p w14:paraId="2E5F0FD5" w14:textId="77777777" w:rsidR="00153F9A" w:rsidRPr="000D3EF2" w:rsidRDefault="00153F9A" w:rsidP="004A2A6A">
            <w:pPr>
              <w:widowControl/>
              <w:autoSpaceDE/>
              <w:autoSpaceDN/>
              <w:rPr>
                <w:rFonts w:ascii="Verdana" w:hAnsi="Verdana"/>
              </w:rPr>
            </w:pPr>
          </w:p>
          <w:p w14:paraId="0FEF2CAF" w14:textId="77777777" w:rsidR="00153F9A" w:rsidRPr="000D3EF2" w:rsidRDefault="00153F9A" w:rsidP="004A2A6A">
            <w:pPr>
              <w:widowControl/>
              <w:autoSpaceDE/>
              <w:autoSpaceDN/>
              <w:rPr>
                <w:rFonts w:ascii="Verdana" w:hAnsi="Verdana"/>
              </w:rPr>
            </w:pPr>
          </w:p>
          <w:p w14:paraId="6591E1EE" w14:textId="77777777" w:rsidR="000D3EF2" w:rsidRPr="000D3EF2" w:rsidRDefault="000D3EF2" w:rsidP="004A2A6A">
            <w:pPr>
              <w:widowControl/>
              <w:autoSpaceDE/>
              <w:autoSpaceDN/>
              <w:rPr>
                <w:rFonts w:ascii="Verdana" w:hAnsi="Verdana"/>
              </w:rPr>
            </w:pPr>
          </w:p>
          <w:p w14:paraId="289555AF" w14:textId="77777777" w:rsidR="00153F9A" w:rsidRPr="000D3EF2" w:rsidRDefault="00153F9A" w:rsidP="004A2A6A">
            <w:pPr>
              <w:widowControl/>
              <w:autoSpaceDE/>
              <w:autoSpaceDN/>
              <w:rPr>
                <w:rFonts w:ascii="Verdana" w:hAnsi="Verdana"/>
              </w:rPr>
            </w:pPr>
          </w:p>
          <w:p w14:paraId="0404D579" w14:textId="77777777" w:rsidR="00153F9A" w:rsidRPr="000D3EF2" w:rsidRDefault="00153F9A" w:rsidP="004A2A6A">
            <w:pPr>
              <w:widowControl/>
              <w:autoSpaceDE/>
              <w:autoSpaceDN/>
              <w:rPr>
                <w:rFonts w:ascii="Verdana" w:hAnsi="Verdana"/>
              </w:rPr>
            </w:pPr>
          </w:p>
          <w:p w14:paraId="487E2D97" w14:textId="77777777" w:rsidR="004A2A6A" w:rsidRPr="000D3EF2" w:rsidRDefault="004A2A6A" w:rsidP="004A2A6A">
            <w:pPr>
              <w:widowControl/>
              <w:autoSpaceDE/>
              <w:autoSpaceDN/>
              <w:rPr>
                <w:rFonts w:ascii="Verdana" w:hAnsi="Verdana"/>
              </w:rPr>
            </w:pPr>
          </w:p>
        </w:tc>
      </w:tr>
      <w:tr w:rsidR="00153F9A" w:rsidRPr="000D3EF2" w14:paraId="768222C6" w14:textId="77777777" w:rsidTr="00F2335D">
        <w:tc>
          <w:tcPr>
            <w:tcW w:w="9638" w:type="dxa"/>
            <w:gridSpan w:val="2"/>
            <w:tcBorders>
              <w:top w:val="single" w:sz="4" w:space="0" w:color="auto"/>
              <w:left w:val="nil"/>
              <w:bottom w:val="single" w:sz="4" w:space="0" w:color="auto"/>
              <w:right w:val="nil"/>
            </w:tcBorders>
          </w:tcPr>
          <w:p w14:paraId="62796DED" w14:textId="77777777" w:rsidR="000D3EF2" w:rsidRPr="000D3EF2" w:rsidRDefault="000D3EF2">
            <w:pPr>
              <w:widowControl/>
              <w:autoSpaceDE/>
              <w:autoSpaceDN/>
              <w:rPr>
                <w:rFonts w:ascii="Verdana" w:hAnsi="Verdana"/>
                <w:b/>
              </w:rPr>
            </w:pPr>
          </w:p>
          <w:p w14:paraId="677B0BD7" w14:textId="77777777" w:rsidR="00153F9A" w:rsidRPr="000D3EF2" w:rsidRDefault="00153F9A" w:rsidP="00DB6EC2">
            <w:pPr>
              <w:widowControl/>
              <w:autoSpaceDE/>
              <w:autoSpaceDN/>
              <w:spacing w:after="60"/>
              <w:rPr>
                <w:rFonts w:ascii="Verdana" w:hAnsi="Verdana"/>
                <w:b/>
              </w:rPr>
            </w:pPr>
            <w:r w:rsidRPr="000D3EF2">
              <w:rPr>
                <w:rFonts w:ascii="Verdana" w:hAnsi="Verdana"/>
                <w:b/>
              </w:rPr>
              <w:t>Motivation</w:t>
            </w:r>
          </w:p>
        </w:tc>
      </w:tr>
      <w:tr w:rsidR="004A2A6A" w:rsidRPr="000D3EF2" w14:paraId="4009DA53" w14:textId="77777777" w:rsidTr="00F2335D">
        <w:tc>
          <w:tcPr>
            <w:tcW w:w="9638" w:type="dxa"/>
            <w:gridSpan w:val="2"/>
            <w:tcBorders>
              <w:top w:val="single" w:sz="4" w:space="0" w:color="auto"/>
              <w:bottom w:val="single" w:sz="4" w:space="0" w:color="auto"/>
            </w:tcBorders>
          </w:tcPr>
          <w:p w14:paraId="797D06CE" w14:textId="77777777" w:rsidR="004A2A6A" w:rsidRDefault="00153F9A">
            <w:pPr>
              <w:widowControl/>
              <w:autoSpaceDE/>
              <w:autoSpaceDN/>
              <w:rPr>
                <w:rFonts w:ascii="Verdana" w:hAnsi="Verdana"/>
                <w:sz w:val="18"/>
              </w:rPr>
            </w:pPr>
            <w:r w:rsidRPr="000D3EF2">
              <w:rPr>
                <w:rFonts w:ascii="Verdana" w:hAnsi="Verdana"/>
                <w:sz w:val="18"/>
              </w:rPr>
              <w:t>Begrund hvorfor du stiller forslaget – hvorfor er det en god idé</w:t>
            </w:r>
            <w:r w:rsidR="00404BCB">
              <w:rPr>
                <w:rFonts w:ascii="Verdana" w:hAnsi="Verdana"/>
                <w:sz w:val="18"/>
              </w:rPr>
              <w:t>?</w:t>
            </w:r>
          </w:p>
          <w:p w14:paraId="4C7AF6DC" w14:textId="77777777" w:rsidR="000D3EF2" w:rsidRDefault="000D3EF2">
            <w:pPr>
              <w:widowControl/>
              <w:autoSpaceDE/>
              <w:autoSpaceDN/>
              <w:rPr>
                <w:rFonts w:ascii="Verdana" w:hAnsi="Verdana"/>
                <w:sz w:val="18"/>
              </w:rPr>
            </w:pPr>
          </w:p>
          <w:p w14:paraId="245D30A9" w14:textId="77777777" w:rsidR="000D3EF2" w:rsidRPr="000D3EF2" w:rsidRDefault="000D3EF2">
            <w:pPr>
              <w:widowControl/>
              <w:autoSpaceDE/>
              <w:autoSpaceDN/>
              <w:rPr>
                <w:rFonts w:ascii="Verdana" w:hAnsi="Verdana"/>
                <w:sz w:val="18"/>
              </w:rPr>
            </w:pPr>
          </w:p>
          <w:p w14:paraId="26209BF6" w14:textId="77777777" w:rsidR="004A2A6A" w:rsidRPr="000D3EF2" w:rsidRDefault="004A2A6A">
            <w:pPr>
              <w:widowControl/>
              <w:autoSpaceDE/>
              <w:autoSpaceDN/>
              <w:rPr>
                <w:rFonts w:ascii="Verdana" w:hAnsi="Verdana"/>
              </w:rPr>
            </w:pPr>
          </w:p>
          <w:p w14:paraId="4C0BFAAB" w14:textId="77777777" w:rsidR="000D3EF2" w:rsidRPr="000D3EF2" w:rsidRDefault="000D3EF2">
            <w:pPr>
              <w:widowControl/>
              <w:autoSpaceDE/>
              <w:autoSpaceDN/>
              <w:rPr>
                <w:rFonts w:ascii="Verdana" w:hAnsi="Verdana"/>
              </w:rPr>
            </w:pPr>
          </w:p>
          <w:p w14:paraId="029C44D9" w14:textId="77777777" w:rsidR="000D3EF2" w:rsidRPr="000D3EF2" w:rsidRDefault="000D3EF2">
            <w:pPr>
              <w:widowControl/>
              <w:autoSpaceDE/>
              <w:autoSpaceDN/>
              <w:rPr>
                <w:rFonts w:ascii="Verdana" w:hAnsi="Verdana"/>
              </w:rPr>
            </w:pPr>
          </w:p>
        </w:tc>
      </w:tr>
      <w:tr w:rsidR="004A2A6A" w:rsidRPr="000D3EF2" w14:paraId="3C00D8C7" w14:textId="77777777" w:rsidTr="00F2335D">
        <w:tc>
          <w:tcPr>
            <w:tcW w:w="9638" w:type="dxa"/>
            <w:gridSpan w:val="2"/>
            <w:tcBorders>
              <w:top w:val="single" w:sz="4" w:space="0" w:color="auto"/>
              <w:left w:val="nil"/>
              <w:bottom w:val="single" w:sz="4" w:space="0" w:color="auto"/>
              <w:right w:val="nil"/>
            </w:tcBorders>
          </w:tcPr>
          <w:p w14:paraId="55098369" w14:textId="77777777" w:rsidR="000D3EF2" w:rsidRDefault="000D3EF2" w:rsidP="00153F9A">
            <w:pPr>
              <w:widowControl/>
              <w:autoSpaceDE/>
              <w:autoSpaceDN/>
              <w:rPr>
                <w:rFonts w:ascii="Verdana" w:hAnsi="Verdana"/>
                <w:b/>
              </w:rPr>
            </w:pPr>
          </w:p>
          <w:p w14:paraId="69033B25" w14:textId="77777777" w:rsidR="004A2A6A" w:rsidRPr="000D3EF2" w:rsidRDefault="004A2A6A" w:rsidP="00DB6EC2">
            <w:pPr>
              <w:widowControl/>
              <w:autoSpaceDE/>
              <w:autoSpaceDN/>
              <w:spacing w:after="60"/>
              <w:rPr>
                <w:rFonts w:ascii="Verdana" w:hAnsi="Verdana"/>
                <w:b/>
              </w:rPr>
            </w:pPr>
            <w:r w:rsidRPr="000D3EF2">
              <w:rPr>
                <w:rFonts w:ascii="Verdana" w:hAnsi="Verdana"/>
                <w:b/>
              </w:rPr>
              <w:t xml:space="preserve">Økonomiske beregninger </w:t>
            </w:r>
          </w:p>
        </w:tc>
      </w:tr>
      <w:tr w:rsidR="00153F9A" w:rsidRPr="000D3EF2" w14:paraId="4B361670" w14:textId="77777777" w:rsidTr="00F2335D">
        <w:tc>
          <w:tcPr>
            <w:tcW w:w="9638" w:type="dxa"/>
            <w:gridSpan w:val="2"/>
            <w:tcBorders>
              <w:top w:val="single" w:sz="4" w:space="0" w:color="auto"/>
              <w:bottom w:val="single" w:sz="4" w:space="0" w:color="auto"/>
            </w:tcBorders>
          </w:tcPr>
          <w:p w14:paraId="07891813" w14:textId="77777777" w:rsidR="000D3EF2" w:rsidRPr="000D3EF2" w:rsidRDefault="00153F9A" w:rsidP="00153F9A">
            <w:pPr>
              <w:widowControl/>
              <w:autoSpaceDE/>
              <w:autoSpaceDN/>
              <w:rPr>
                <w:rFonts w:ascii="Verdana" w:hAnsi="Verdana"/>
                <w:sz w:val="18"/>
              </w:rPr>
            </w:pPr>
            <w:r w:rsidRPr="000D3EF2">
              <w:rPr>
                <w:rFonts w:ascii="Verdana" w:hAnsi="Verdana"/>
                <w:sz w:val="18"/>
              </w:rPr>
              <w:t>Hvis forslaget medfører udgifter for afdelingen, skal du s</w:t>
            </w:r>
            <w:r w:rsidR="000D3EF2">
              <w:rPr>
                <w:rFonts w:ascii="Verdana" w:hAnsi="Verdana"/>
                <w:sz w:val="18"/>
              </w:rPr>
              <w:t>krive</w:t>
            </w:r>
            <w:r w:rsidR="00404BCB">
              <w:rPr>
                <w:rFonts w:ascii="Verdana" w:hAnsi="Verdana"/>
                <w:sz w:val="18"/>
              </w:rPr>
              <w:t>,</w:t>
            </w:r>
            <w:r w:rsidR="000D3EF2">
              <w:rPr>
                <w:rFonts w:ascii="Verdana" w:hAnsi="Verdana"/>
                <w:sz w:val="18"/>
              </w:rPr>
              <w:t xml:space="preserve"> hvad det koster</w:t>
            </w:r>
            <w:r w:rsidR="00404BCB">
              <w:rPr>
                <w:rFonts w:ascii="Verdana" w:hAnsi="Verdana"/>
                <w:sz w:val="18"/>
              </w:rPr>
              <w:t>:</w:t>
            </w:r>
          </w:p>
          <w:p w14:paraId="316D32D9" w14:textId="77777777" w:rsidR="000D3EF2" w:rsidRDefault="000D3EF2" w:rsidP="00153F9A">
            <w:pPr>
              <w:widowControl/>
              <w:autoSpaceDE/>
              <w:autoSpaceDN/>
              <w:rPr>
                <w:rFonts w:ascii="Verdana" w:hAnsi="Verdana"/>
              </w:rPr>
            </w:pPr>
          </w:p>
          <w:p w14:paraId="45446D2C" w14:textId="77777777" w:rsidR="000D3EF2" w:rsidRDefault="000D3EF2" w:rsidP="00153F9A">
            <w:pPr>
              <w:widowControl/>
              <w:autoSpaceDE/>
              <w:autoSpaceDN/>
              <w:rPr>
                <w:rFonts w:ascii="Verdana" w:hAnsi="Verdana"/>
              </w:rPr>
            </w:pPr>
          </w:p>
          <w:p w14:paraId="6D1D0F9E" w14:textId="77777777" w:rsidR="000D3EF2" w:rsidRPr="000D3EF2" w:rsidRDefault="000D3EF2" w:rsidP="00153F9A">
            <w:pPr>
              <w:widowControl/>
              <w:autoSpaceDE/>
              <w:autoSpaceDN/>
              <w:rPr>
                <w:rFonts w:ascii="Verdana" w:hAnsi="Verdana"/>
              </w:rPr>
            </w:pPr>
          </w:p>
          <w:p w14:paraId="0EED0A0D" w14:textId="77777777" w:rsidR="000D3EF2" w:rsidRPr="000D3EF2" w:rsidRDefault="000D3EF2" w:rsidP="00153F9A">
            <w:pPr>
              <w:widowControl/>
              <w:autoSpaceDE/>
              <w:autoSpaceDN/>
              <w:rPr>
                <w:rFonts w:ascii="Verdana" w:hAnsi="Verdana"/>
              </w:rPr>
            </w:pPr>
          </w:p>
          <w:p w14:paraId="36A74CB2" w14:textId="77777777" w:rsidR="00153F9A" w:rsidRPr="000D3EF2" w:rsidRDefault="00153F9A">
            <w:pPr>
              <w:widowControl/>
              <w:autoSpaceDE/>
              <w:autoSpaceDN/>
              <w:rPr>
                <w:rFonts w:ascii="Verdana" w:hAnsi="Verdana"/>
              </w:rPr>
            </w:pPr>
          </w:p>
        </w:tc>
      </w:tr>
      <w:tr w:rsidR="00153F9A" w:rsidRPr="000D3EF2" w14:paraId="02853F7A" w14:textId="77777777" w:rsidTr="00F2335D">
        <w:tc>
          <w:tcPr>
            <w:tcW w:w="9638" w:type="dxa"/>
            <w:gridSpan w:val="2"/>
            <w:tcBorders>
              <w:top w:val="single" w:sz="4" w:space="0" w:color="auto"/>
              <w:left w:val="nil"/>
              <w:bottom w:val="single" w:sz="4" w:space="0" w:color="auto"/>
              <w:right w:val="nil"/>
            </w:tcBorders>
          </w:tcPr>
          <w:p w14:paraId="7507B55B" w14:textId="77777777" w:rsidR="000D3EF2" w:rsidRPr="000D3EF2" w:rsidRDefault="000D3EF2">
            <w:pPr>
              <w:widowControl/>
              <w:autoSpaceDE/>
              <w:autoSpaceDN/>
              <w:rPr>
                <w:rFonts w:ascii="Verdana" w:hAnsi="Verdana"/>
                <w:b/>
              </w:rPr>
            </w:pPr>
          </w:p>
          <w:p w14:paraId="43C548C3" w14:textId="77777777" w:rsidR="00153F9A" w:rsidRPr="000D3EF2" w:rsidRDefault="00153F9A" w:rsidP="00DB6EC2">
            <w:pPr>
              <w:widowControl/>
              <w:autoSpaceDE/>
              <w:autoSpaceDN/>
              <w:spacing w:after="60"/>
              <w:rPr>
                <w:rFonts w:ascii="Verdana" w:hAnsi="Verdana"/>
                <w:b/>
              </w:rPr>
            </w:pPr>
            <w:r w:rsidRPr="000D3EF2">
              <w:rPr>
                <w:rFonts w:ascii="Verdana" w:hAnsi="Verdana"/>
                <w:b/>
              </w:rPr>
              <w:t>Eventuelle bilag</w:t>
            </w:r>
          </w:p>
        </w:tc>
      </w:tr>
      <w:tr w:rsidR="00153F9A" w:rsidRPr="000D3EF2" w14:paraId="721D88BD" w14:textId="77777777" w:rsidTr="00F2335D">
        <w:tc>
          <w:tcPr>
            <w:tcW w:w="9638" w:type="dxa"/>
            <w:gridSpan w:val="2"/>
            <w:tcBorders>
              <w:top w:val="single" w:sz="4" w:space="0" w:color="auto"/>
              <w:bottom w:val="single" w:sz="4" w:space="0" w:color="auto"/>
            </w:tcBorders>
          </w:tcPr>
          <w:p w14:paraId="4CE0EE9B" w14:textId="77777777" w:rsidR="00482175" w:rsidRDefault="00153F9A" w:rsidP="00153F9A">
            <w:pPr>
              <w:widowControl/>
              <w:autoSpaceDE/>
              <w:autoSpaceDN/>
              <w:rPr>
                <w:rFonts w:ascii="Verdana" w:hAnsi="Verdana"/>
                <w:sz w:val="18"/>
              </w:rPr>
            </w:pPr>
            <w:r w:rsidRPr="000D3EF2">
              <w:rPr>
                <w:rFonts w:ascii="Verdana" w:hAnsi="Verdana"/>
                <w:sz w:val="18"/>
              </w:rPr>
              <w:t>S</w:t>
            </w:r>
            <w:r w:rsidR="00482175" w:rsidRPr="000D3EF2">
              <w:rPr>
                <w:rFonts w:ascii="Verdana" w:hAnsi="Verdana"/>
                <w:sz w:val="18"/>
              </w:rPr>
              <w:t xml:space="preserve">kriv her, hvis der hører bilag til </w:t>
            </w:r>
            <w:r w:rsidRPr="000D3EF2">
              <w:rPr>
                <w:rFonts w:ascii="Verdana" w:hAnsi="Verdana"/>
                <w:sz w:val="18"/>
              </w:rPr>
              <w:t>forslaget</w:t>
            </w:r>
          </w:p>
          <w:p w14:paraId="6C2E8E7E" w14:textId="77777777" w:rsidR="000D3EF2" w:rsidRPr="000D3EF2" w:rsidRDefault="000D3EF2" w:rsidP="00153F9A">
            <w:pPr>
              <w:widowControl/>
              <w:autoSpaceDE/>
              <w:autoSpaceDN/>
              <w:rPr>
                <w:rFonts w:ascii="Verdana" w:hAnsi="Verdana"/>
              </w:rPr>
            </w:pPr>
          </w:p>
          <w:p w14:paraId="511D74FA" w14:textId="77777777" w:rsidR="00482175" w:rsidRPr="000D3EF2" w:rsidRDefault="00482175" w:rsidP="00153F9A">
            <w:pPr>
              <w:widowControl/>
              <w:autoSpaceDE/>
              <w:autoSpaceDN/>
              <w:rPr>
                <w:rFonts w:ascii="Verdana" w:hAnsi="Verdana"/>
              </w:rPr>
            </w:pPr>
          </w:p>
        </w:tc>
      </w:tr>
      <w:tr w:rsidR="004A2A6A" w:rsidRPr="000D3EF2" w14:paraId="1B194110" w14:textId="77777777" w:rsidTr="00F2335D">
        <w:trPr>
          <w:trHeight w:val="58"/>
        </w:trPr>
        <w:tc>
          <w:tcPr>
            <w:tcW w:w="9638" w:type="dxa"/>
            <w:gridSpan w:val="2"/>
            <w:tcBorders>
              <w:top w:val="single" w:sz="4" w:space="0" w:color="auto"/>
              <w:left w:val="nil"/>
              <w:bottom w:val="single" w:sz="4" w:space="0" w:color="auto"/>
              <w:right w:val="nil"/>
            </w:tcBorders>
          </w:tcPr>
          <w:p w14:paraId="76E3C569" w14:textId="2E8CC282" w:rsidR="004A2A6A" w:rsidRPr="000D3EF2" w:rsidRDefault="004A2A6A" w:rsidP="00DB6EC2">
            <w:pPr>
              <w:widowControl/>
              <w:autoSpaceDE/>
              <w:autoSpaceDN/>
              <w:spacing w:after="60"/>
              <w:rPr>
                <w:rFonts w:ascii="Verdana" w:hAnsi="Verdana"/>
                <w:b/>
              </w:rPr>
            </w:pPr>
          </w:p>
        </w:tc>
      </w:tr>
    </w:tbl>
    <w:p w14:paraId="6A7C0F83" w14:textId="77777777" w:rsidR="000D3EF2" w:rsidRPr="000D3EF2" w:rsidRDefault="000D3EF2" w:rsidP="00482175">
      <w:pPr>
        <w:widowControl/>
        <w:autoSpaceDE/>
        <w:autoSpaceDN/>
        <w:rPr>
          <w:rFonts w:ascii="Verdana" w:hAnsi="Verdana"/>
        </w:rPr>
      </w:pPr>
    </w:p>
    <w:p w14:paraId="346BF579" w14:textId="1AF5B773" w:rsidR="004A2A6A" w:rsidRDefault="00F2335D" w:rsidP="00482175">
      <w:pPr>
        <w:widowControl/>
        <w:autoSpaceDE/>
        <w:autoSpaceDN/>
        <w:rPr>
          <w:rFonts w:ascii="Verdana" w:hAnsi="Verdana"/>
          <w:i/>
        </w:rPr>
      </w:pPr>
      <w:r>
        <w:rPr>
          <w:rFonts w:ascii="Verdana" w:hAnsi="Verdana"/>
          <w:i/>
        </w:rPr>
        <w:t>Administrationen</w:t>
      </w:r>
      <w:r w:rsidR="00482175" w:rsidRPr="000D3EF2">
        <w:rPr>
          <w:rFonts w:ascii="Verdana" w:hAnsi="Verdana"/>
          <w:i/>
        </w:rPr>
        <w:t xml:space="preserve"> skal ha</w:t>
      </w:r>
      <w:r w:rsidR="00404BCB">
        <w:rPr>
          <w:rFonts w:ascii="Verdana" w:hAnsi="Verdana"/>
          <w:i/>
        </w:rPr>
        <w:t xml:space="preserve">ve modtaget dit forslag senest </w:t>
      </w:r>
      <w:r>
        <w:rPr>
          <w:rFonts w:ascii="Verdana" w:hAnsi="Verdana"/>
          <w:i/>
        </w:rPr>
        <w:t>2</w:t>
      </w:r>
      <w:r w:rsidR="00482175" w:rsidRPr="000D3EF2">
        <w:rPr>
          <w:rFonts w:ascii="Verdana" w:hAnsi="Verdana"/>
          <w:i/>
        </w:rPr>
        <w:t xml:space="preserve"> uger før afdelingsmødet</w:t>
      </w:r>
      <w:r>
        <w:rPr>
          <w:rFonts w:ascii="Verdana" w:hAnsi="Verdana"/>
          <w:i/>
        </w:rPr>
        <w:t>, så forslaget kan medsendes dagsordenen. Men det er en god idé at sende det, så snart du har ideen. Så har administrationen en chance for at nå at undersøge økonomi, jura mv., så forslaget kan behandles på mødet</w:t>
      </w:r>
      <w:r w:rsidR="00482175" w:rsidRPr="000D3EF2">
        <w:rPr>
          <w:rFonts w:ascii="Verdana" w:hAnsi="Verdana"/>
          <w:i/>
        </w:rPr>
        <w:t>.</w:t>
      </w:r>
    </w:p>
    <w:p w14:paraId="5F8B66A8" w14:textId="01EE177F" w:rsidR="00F2335D" w:rsidRDefault="00F2335D" w:rsidP="00482175">
      <w:pPr>
        <w:widowControl/>
        <w:autoSpaceDE/>
        <w:autoSpaceDN/>
        <w:rPr>
          <w:rFonts w:ascii="Verdana" w:hAnsi="Verdana"/>
          <w:i/>
        </w:rPr>
      </w:pPr>
    </w:p>
    <w:p w14:paraId="26081C29" w14:textId="79FA8434" w:rsidR="00F2335D" w:rsidRPr="000D3EF2" w:rsidRDefault="00F2335D" w:rsidP="00482175">
      <w:pPr>
        <w:widowControl/>
        <w:autoSpaceDE/>
        <w:autoSpaceDN/>
        <w:rPr>
          <w:rFonts w:ascii="Verdana" w:hAnsi="Verdana"/>
          <w:i/>
        </w:rPr>
      </w:pPr>
      <w:r>
        <w:rPr>
          <w:rFonts w:ascii="Verdana" w:hAnsi="Verdana"/>
          <w:i/>
        </w:rPr>
        <w:t>Afleveringsfrist samt hvortil forslaget skal sendes, fremgår af 1. indkaldelse til afdelingsmødet som udsendes senest 4 uger før mødet.</w:t>
      </w:r>
    </w:p>
    <w:sectPr w:rsidR="00F2335D" w:rsidRPr="000D3EF2" w:rsidSect="00F2335D">
      <w:headerReference w:type="default" r:id="rId9"/>
      <w:pgSz w:w="11906" w:h="16838"/>
      <w:pgMar w:top="510"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EF82" w14:textId="77777777" w:rsidR="00164561" w:rsidRDefault="00164561" w:rsidP="00F82633">
      <w:r>
        <w:separator/>
      </w:r>
    </w:p>
  </w:endnote>
  <w:endnote w:type="continuationSeparator" w:id="0">
    <w:p w14:paraId="303D2D2E" w14:textId="77777777" w:rsidR="00164561" w:rsidRDefault="00164561" w:rsidP="00F8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s Roman 11p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4C41" w14:textId="77777777" w:rsidR="00164561" w:rsidRDefault="00164561" w:rsidP="00F82633">
      <w:r>
        <w:separator/>
      </w:r>
    </w:p>
  </w:footnote>
  <w:footnote w:type="continuationSeparator" w:id="0">
    <w:p w14:paraId="4E971921" w14:textId="77777777" w:rsidR="00164561" w:rsidRDefault="00164561" w:rsidP="00F8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4850" w14:textId="0142AEC1" w:rsidR="00F2335D" w:rsidRDefault="00F2335D" w:rsidP="00F2335D">
    <w:pPr>
      <w:pStyle w:val="Sidehoved"/>
      <w:jc w:val="right"/>
    </w:pPr>
    <w:r>
      <w:rPr>
        <w:rFonts w:ascii="Verdana" w:hAnsi="Verdana"/>
        <w:noProof/>
        <w:sz w:val="22"/>
        <w:szCs w:val="22"/>
      </w:rPr>
      <w:drawing>
        <wp:inline distT="0" distB="0" distL="0" distR="0" wp14:anchorId="7636CA92" wp14:editId="2F06468A">
          <wp:extent cx="2238687" cy="71447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238687" cy="7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25ED"/>
    <w:multiLevelType w:val="multilevel"/>
    <w:tmpl w:val="4C2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F56DB"/>
    <w:multiLevelType w:val="multilevel"/>
    <w:tmpl w:val="D09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858AA"/>
    <w:multiLevelType w:val="multilevel"/>
    <w:tmpl w:val="7186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2614176">
    <w:abstractNumId w:val="2"/>
  </w:num>
  <w:num w:numId="2" w16cid:durableId="1565139453">
    <w:abstractNumId w:val="0"/>
  </w:num>
  <w:num w:numId="3" w16cid:durableId="147339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79"/>
    <w:rsid w:val="0006196A"/>
    <w:rsid w:val="000D3EF2"/>
    <w:rsid w:val="00153F9A"/>
    <w:rsid w:val="00164561"/>
    <w:rsid w:val="00267781"/>
    <w:rsid w:val="00275F27"/>
    <w:rsid w:val="003C2911"/>
    <w:rsid w:val="00404BCB"/>
    <w:rsid w:val="00482175"/>
    <w:rsid w:val="004A2A6A"/>
    <w:rsid w:val="0052568E"/>
    <w:rsid w:val="00756379"/>
    <w:rsid w:val="008132E8"/>
    <w:rsid w:val="00D24D95"/>
    <w:rsid w:val="00DB6EC2"/>
    <w:rsid w:val="00DB7E03"/>
    <w:rsid w:val="00E45D50"/>
    <w:rsid w:val="00EF2C14"/>
    <w:rsid w:val="00F2335D"/>
    <w:rsid w:val="00F826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7B83"/>
  <w15:docId w15:val="{1C708FD1-7BAD-4D84-91B8-FD6E2DEE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8E"/>
    <w:pPr>
      <w:widowControl w:val="0"/>
      <w:autoSpaceDE w:val="0"/>
      <w:autoSpaceDN w:val="0"/>
    </w:pPr>
    <w:rPr>
      <w:rFonts w:ascii="Swiss Roman 11pt" w:hAnsi="Swiss Roman 11pt" w:cs="Swiss Roman 11pt"/>
      <w:color w:val="000000"/>
      <w:kern w:val="30"/>
      <w:lang w:eastAsia="da-DK"/>
    </w:rPr>
  </w:style>
  <w:style w:type="paragraph" w:styleId="Overskrift1">
    <w:name w:val="heading 1"/>
    <w:basedOn w:val="Normal"/>
    <w:next w:val="Normal"/>
    <w:link w:val="Overskrift1Tegn"/>
    <w:qFormat/>
    <w:rsid w:val="0052568E"/>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2568E"/>
    <w:rPr>
      <w:rFonts w:asciiTheme="majorHAnsi" w:eastAsiaTheme="majorEastAsia" w:hAnsiTheme="majorHAnsi" w:cstheme="majorBidi"/>
      <w:b/>
      <w:bCs/>
      <w:color w:val="000000"/>
      <w:kern w:val="32"/>
      <w:sz w:val="32"/>
      <w:szCs w:val="32"/>
    </w:rPr>
  </w:style>
  <w:style w:type="paragraph" w:styleId="Brdtekst2">
    <w:name w:val="Body Text 2"/>
    <w:basedOn w:val="Normal"/>
    <w:next w:val="Normal"/>
    <w:link w:val="Brdtekst2Tegn"/>
    <w:uiPriority w:val="99"/>
    <w:rsid w:val="00DB7E03"/>
    <w:pPr>
      <w:widowControl/>
      <w:adjustRightInd w:val="0"/>
    </w:pPr>
    <w:rPr>
      <w:rFonts w:ascii="Arial" w:hAnsi="Arial" w:cs="Arial"/>
      <w:color w:val="auto"/>
      <w:kern w:val="0"/>
      <w:sz w:val="24"/>
      <w:szCs w:val="24"/>
      <w:lang w:eastAsia="en-US"/>
    </w:rPr>
  </w:style>
  <w:style w:type="character" w:customStyle="1" w:styleId="Brdtekst2Tegn">
    <w:name w:val="Brødtekst 2 Tegn"/>
    <w:basedOn w:val="Standardskrifttypeiafsnit"/>
    <w:link w:val="Brdtekst2"/>
    <w:uiPriority w:val="99"/>
    <w:rsid w:val="00DB7E03"/>
    <w:rPr>
      <w:rFonts w:ascii="Arial" w:hAnsi="Arial" w:cs="Arial"/>
      <w:sz w:val="24"/>
      <w:szCs w:val="24"/>
    </w:rPr>
  </w:style>
  <w:style w:type="table" w:styleId="Tabel-Gitter">
    <w:name w:val="Table Grid"/>
    <w:basedOn w:val="Tabel-Normal"/>
    <w:uiPriority w:val="59"/>
    <w:rsid w:val="004A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F2C1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F2C14"/>
    <w:rPr>
      <w:rFonts w:ascii="Tahoma" w:hAnsi="Tahoma" w:cs="Tahoma"/>
      <w:color w:val="000000"/>
      <w:kern w:val="30"/>
      <w:sz w:val="16"/>
      <w:szCs w:val="16"/>
      <w:lang w:eastAsia="da-DK"/>
    </w:rPr>
  </w:style>
  <w:style w:type="paragraph" w:styleId="Sidehoved">
    <w:name w:val="header"/>
    <w:basedOn w:val="Normal"/>
    <w:link w:val="SidehovedTegn"/>
    <w:uiPriority w:val="99"/>
    <w:unhideWhenUsed/>
    <w:rsid w:val="00F82633"/>
    <w:pPr>
      <w:tabs>
        <w:tab w:val="center" w:pos="4819"/>
        <w:tab w:val="right" w:pos="9638"/>
      </w:tabs>
    </w:pPr>
  </w:style>
  <w:style w:type="character" w:customStyle="1" w:styleId="SidehovedTegn">
    <w:name w:val="Sidehoved Tegn"/>
    <w:basedOn w:val="Standardskrifttypeiafsnit"/>
    <w:link w:val="Sidehoved"/>
    <w:uiPriority w:val="99"/>
    <w:rsid w:val="00F82633"/>
    <w:rPr>
      <w:rFonts w:ascii="Swiss Roman 11pt" w:hAnsi="Swiss Roman 11pt" w:cs="Swiss Roman 11pt"/>
      <w:color w:val="000000"/>
      <w:kern w:val="30"/>
      <w:lang w:eastAsia="da-DK"/>
    </w:rPr>
  </w:style>
  <w:style w:type="paragraph" w:styleId="Sidefod">
    <w:name w:val="footer"/>
    <w:basedOn w:val="Normal"/>
    <w:link w:val="SidefodTegn"/>
    <w:uiPriority w:val="99"/>
    <w:unhideWhenUsed/>
    <w:rsid w:val="00F82633"/>
    <w:pPr>
      <w:tabs>
        <w:tab w:val="center" w:pos="4819"/>
        <w:tab w:val="right" w:pos="9638"/>
      </w:tabs>
    </w:pPr>
  </w:style>
  <w:style w:type="character" w:customStyle="1" w:styleId="SidefodTegn">
    <w:name w:val="Sidefod Tegn"/>
    <w:basedOn w:val="Standardskrifttypeiafsnit"/>
    <w:link w:val="Sidefod"/>
    <w:uiPriority w:val="99"/>
    <w:rsid w:val="00F82633"/>
    <w:rPr>
      <w:rFonts w:ascii="Swiss Roman 11pt" w:hAnsi="Swiss Roman 11pt" w:cs="Swiss Roman 11pt"/>
      <w:color w:val="000000"/>
      <w:kern w:val="3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06332">
      <w:bodyDiv w:val="1"/>
      <w:marLeft w:val="0"/>
      <w:marRight w:val="0"/>
      <w:marTop w:val="0"/>
      <w:marBottom w:val="0"/>
      <w:divBdr>
        <w:top w:val="none" w:sz="0" w:space="0" w:color="auto"/>
        <w:left w:val="none" w:sz="0" w:space="0" w:color="auto"/>
        <w:bottom w:val="none" w:sz="0" w:space="0" w:color="auto"/>
        <w:right w:val="none" w:sz="0" w:space="0" w:color="auto"/>
      </w:divBdr>
      <w:divsChild>
        <w:div w:id="693773683">
          <w:marLeft w:val="0"/>
          <w:marRight w:val="0"/>
          <w:marTop w:val="150"/>
          <w:marBottom w:val="0"/>
          <w:divBdr>
            <w:top w:val="none" w:sz="0" w:space="0" w:color="auto"/>
            <w:left w:val="none" w:sz="0" w:space="0" w:color="auto"/>
            <w:bottom w:val="none" w:sz="0" w:space="0" w:color="auto"/>
            <w:right w:val="none" w:sz="0" w:space="0" w:color="auto"/>
          </w:divBdr>
          <w:divsChild>
            <w:div w:id="853767017">
              <w:marLeft w:val="0"/>
              <w:marRight w:val="0"/>
              <w:marTop w:val="0"/>
              <w:marBottom w:val="0"/>
              <w:divBdr>
                <w:top w:val="none" w:sz="0" w:space="0" w:color="auto"/>
                <w:left w:val="none" w:sz="0" w:space="0" w:color="auto"/>
                <w:bottom w:val="none" w:sz="0" w:space="0" w:color="auto"/>
                <w:right w:val="none" w:sz="0" w:space="0" w:color="auto"/>
              </w:divBdr>
              <w:divsChild>
                <w:div w:id="1770809729">
                  <w:marLeft w:val="0"/>
                  <w:marRight w:val="0"/>
                  <w:marTop w:val="0"/>
                  <w:marBottom w:val="0"/>
                  <w:divBdr>
                    <w:top w:val="none" w:sz="0" w:space="0" w:color="auto"/>
                    <w:left w:val="none" w:sz="0" w:space="0" w:color="auto"/>
                    <w:bottom w:val="none" w:sz="0" w:space="0" w:color="auto"/>
                    <w:right w:val="none" w:sz="0" w:space="0" w:color="auto"/>
                  </w:divBdr>
                  <w:divsChild>
                    <w:div w:id="9217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9604">
      <w:bodyDiv w:val="1"/>
      <w:marLeft w:val="0"/>
      <w:marRight w:val="0"/>
      <w:marTop w:val="0"/>
      <w:marBottom w:val="0"/>
      <w:divBdr>
        <w:top w:val="none" w:sz="0" w:space="0" w:color="auto"/>
        <w:left w:val="none" w:sz="0" w:space="0" w:color="auto"/>
        <w:bottom w:val="none" w:sz="0" w:space="0" w:color="auto"/>
        <w:right w:val="none" w:sz="0" w:space="0" w:color="auto"/>
      </w:divBdr>
      <w:divsChild>
        <w:div w:id="1895039853">
          <w:marLeft w:val="0"/>
          <w:marRight w:val="0"/>
          <w:marTop w:val="240"/>
          <w:marBottom w:val="300"/>
          <w:divBdr>
            <w:top w:val="none" w:sz="0" w:space="0" w:color="auto"/>
            <w:left w:val="none" w:sz="0" w:space="0" w:color="auto"/>
            <w:bottom w:val="none" w:sz="0" w:space="0" w:color="auto"/>
            <w:right w:val="none" w:sz="0" w:space="0" w:color="auto"/>
          </w:divBdr>
          <w:divsChild>
            <w:div w:id="1296176145">
              <w:marLeft w:val="0"/>
              <w:marRight w:val="0"/>
              <w:marTop w:val="0"/>
              <w:marBottom w:val="0"/>
              <w:divBdr>
                <w:top w:val="none" w:sz="0" w:space="0" w:color="auto"/>
                <w:left w:val="none" w:sz="0" w:space="0" w:color="auto"/>
                <w:bottom w:val="none" w:sz="0" w:space="0" w:color="auto"/>
                <w:right w:val="none" w:sz="0" w:space="0" w:color="auto"/>
              </w:divBdr>
              <w:divsChild>
                <w:div w:id="410200082">
                  <w:marLeft w:val="0"/>
                  <w:marRight w:val="0"/>
                  <w:marTop w:val="0"/>
                  <w:marBottom w:val="0"/>
                  <w:divBdr>
                    <w:top w:val="none" w:sz="0" w:space="0" w:color="auto"/>
                    <w:left w:val="none" w:sz="0" w:space="0" w:color="auto"/>
                    <w:bottom w:val="none" w:sz="0" w:space="0" w:color="auto"/>
                    <w:right w:val="none" w:sz="0" w:space="0" w:color="auto"/>
                  </w:divBdr>
                  <w:divsChild>
                    <w:div w:id="7830390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7951157AAE274EB0BF884548607551" ma:contentTypeVersion="16" ma:contentTypeDescription="Opret et nyt dokument." ma:contentTypeScope="" ma:versionID="8fe8e988878884c78a666abac5de9917">
  <xsd:schema xmlns:xsd="http://www.w3.org/2001/XMLSchema" xmlns:xs="http://www.w3.org/2001/XMLSchema" xmlns:p="http://schemas.microsoft.com/office/2006/metadata/properties" xmlns:ns2="931c25cd-66fb-4c28-8aa5-18e9c84a5cf9" xmlns:ns3="644ad82b-e519-4c4e-a7c2-84722a2816eb" targetNamespace="http://schemas.microsoft.com/office/2006/metadata/properties" ma:root="true" ma:fieldsID="f2dfdec0497c79e13e67e3bdfbbda243" ns2:_="" ns3:_="">
    <xsd:import namespace="931c25cd-66fb-4c28-8aa5-18e9c84a5cf9"/>
    <xsd:import namespace="644ad82b-e519-4c4e-a7c2-84722a2816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c25cd-66fb-4c28-8aa5-18e9c84a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18199991-f04b-40f0-bd6f-cf58ab2c94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4ad82b-e519-4c4e-a7c2-84722a2816e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101a03e-38e6-474e-8c02-d671b5e3aed9}" ma:internalName="TaxCatchAll" ma:showField="CatchAllData" ma:web="644ad82b-e519-4c4e-a7c2-84722a28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50C86-1765-41D0-9D58-73340496068E}">
  <ds:schemaRefs>
    <ds:schemaRef ds:uri="http://schemas.microsoft.com/sharepoint/v3/contenttype/forms"/>
  </ds:schemaRefs>
</ds:datastoreItem>
</file>

<file path=customXml/itemProps2.xml><?xml version="1.0" encoding="utf-8"?>
<ds:datastoreItem xmlns:ds="http://schemas.openxmlformats.org/officeDocument/2006/customXml" ds:itemID="{3A368C20-2191-4385-B1DE-57512CD1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c25cd-66fb-4c28-8aa5-18e9c84a5cf9"/>
    <ds:schemaRef ds:uri="644ad82b-e519-4c4e-a7c2-84722a281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143</Words>
  <Characters>873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Boligforeningen AAB</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Ghita Hjarne</dc:creator>
  <cp:lastModifiedBy>Heidi Hvam</cp:lastModifiedBy>
  <cp:revision>3</cp:revision>
  <cp:lastPrinted>2014-01-28T14:24:00Z</cp:lastPrinted>
  <dcterms:created xsi:type="dcterms:W3CDTF">2023-01-26T08:18:00Z</dcterms:created>
  <dcterms:modified xsi:type="dcterms:W3CDTF">2023-05-03T08:05:00Z</dcterms:modified>
</cp:coreProperties>
</file>